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D27EE" w:rsidR="00BD27EE" w:rsidP="00BD27EE" w:rsidRDefault="00BD27EE" w14:paraId="53F9971C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BD27EE">
        <w:rPr>
          <w:rFonts w:ascii="Calibri" w:hAnsi="Calibri" w:eastAsia="Times New Roman" w:cs="Calibri"/>
          <w:b/>
          <w:bCs/>
          <w:sz w:val="28"/>
          <w:szCs w:val="28"/>
        </w:rPr>
        <w:t>Graduate Faculty Executive Committee</w:t>
      </w:r>
      <w:r w:rsidRPr="00BD27EE">
        <w:rPr>
          <w:rFonts w:ascii="Calibri" w:hAnsi="Calibri" w:eastAsia="Times New Roman" w:cs="Calibri"/>
          <w:sz w:val="28"/>
          <w:szCs w:val="28"/>
        </w:rPr>
        <w:t> </w:t>
      </w:r>
    </w:p>
    <w:p w:rsidRPr="00BD27EE" w:rsidR="00BD27EE" w:rsidP="00BD27EE" w:rsidRDefault="00BD27EE" w14:paraId="2926F1F4" w14:textId="151E1A8A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BD27EE">
        <w:rPr>
          <w:rFonts w:ascii="Calibri" w:hAnsi="Calibri" w:eastAsia="Times New Roman" w:cs="Calibri"/>
          <w:b/>
          <w:bCs/>
          <w:sz w:val="28"/>
          <w:szCs w:val="28"/>
        </w:rPr>
        <w:t> Meeting Minutes – </w:t>
      </w:r>
      <w:r w:rsidR="00F701F4">
        <w:rPr>
          <w:rFonts w:ascii="Calibri" w:hAnsi="Calibri" w:eastAsia="Times New Roman" w:cs="Calibri"/>
          <w:b/>
          <w:bCs/>
          <w:sz w:val="28"/>
          <w:szCs w:val="28"/>
        </w:rPr>
        <w:t>April 19, 2021 @</w:t>
      </w:r>
      <w:r w:rsidRPr="00C905C8" w:rsidR="00C905C8">
        <w:rPr>
          <w:rFonts w:ascii="Calibri" w:hAnsi="Calibri" w:eastAsia="Times New Roman" w:cs="Calibri"/>
          <w:b/>
          <w:sz w:val="28"/>
          <w:szCs w:val="28"/>
        </w:rPr>
        <w:t xml:space="preserve"> </w:t>
      </w:r>
      <w:r w:rsidR="005D2081">
        <w:rPr>
          <w:rFonts w:ascii="Calibri" w:hAnsi="Calibri" w:eastAsia="Times New Roman" w:cs="Calibri"/>
          <w:b/>
          <w:sz w:val="28"/>
          <w:szCs w:val="28"/>
        </w:rPr>
        <w:t>9</w:t>
      </w:r>
      <w:r w:rsidRPr="00C905C8" w:rsidR="00C905C8">
        <w:rPr>
          <w:rFonts w:ascii="Calibri" w:hAnsi="Calibri" w:eastAsia="Times New Roman" w:cs="Calibri"/>
          <w:b/>
          <w:sz w:val="28"/>
          <w:szCs w:val="28"/>
        </w:rPr>
        <w:t xml:space="preserve"> am</w:t>
      </w:r>
    </w:p>
    <w:p w:rsidRPr="00BD27EE" w:rsidR="00BD27EE" w:rsidP="00BD27EE" w:rsidRDefault="00BD27EE" w14:paraId="561CDCE1" w14:textId="77777777">
      <w:pPr>
        <w:ind w:left="-450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BD27EE">
        <w:rPr>
          <w:rFonts w:ascii="Calibri" w:hAnsi="Calibri" w:eastAsia="Times New Roman" w:cs="Calibri"/>
          <w:sz w:val="12"/>
          <w:szCs w:val="12"/>
        </w:rPr>
        <w:t> </w:t>
      </w:r>
    </w:p>
    <w:p w:rsidRPr="0055795F" w:rsidR="0055795F" w:rsidP="0055795F" w:rsidRDefault="00BD27EE" w14:paraId="7CD9882C" w14:textId="11A3FF5B">
      <w:pPr>
        <w:ind w:left="1260" w:hanging="1710"/>
        <w:textAlignment w:val="baseline"/>
        <w:rPr>
          <w:rFonts w:ascii="Calibri" w:hAnsi="Calibri" w:eastAsia="Times New Roman" w:cs="Calibri"/>
          <w:sz w:val="22"/>
          <w:szCs w:val="22"/>
        </w:rPr>
      </w:pPr>
      <w:r w:rsidRPr="67533E00" w:rsidR="00BD27EE">
        <w:rPr>
          <w:rFonts w:ascii="Calibri" w:hAnsi="Calibri" w:eastAsia="Times New Roman" w:cs="Calibri"/>
          <w:sz w:val="22"/>
          <w:szCs w:val="22"/>
        </w:rPr>
        <w:t>Members </w:t>
      </w:r>
      <w:r w:rsidRPr="67533E00" w:rsidR="00BD27EE">
        <w:rPr>
          <w:rFonts w:ascii="Calibri" w:hAnsi="Calibri" w:eastAsia="Times New Roman" w:cs="Calibri"/>
          <w:sz w:val="22"/>
          <w:szCs w:val="22"/>
        </w:rPr>
        <w:t>Present:</w:t>
      </w:r>
      <w:r w:rsidRPr="67533E00" w:rsidR="41E13B51">
        <w:rPr>
          <w:rFonts w:ascii="Calibri" w:hAnsi="Calibri" w:eastAsia="Times New Roman" w:cs="Calibri"/>
          <w:sz w:val="22"/>
          <w:szCs w:val="22"/>
        </w:rPr>
        <w:t xml:space="preserve"> </w:t>
      </w:r>
      <w:r w:rsidRPr="67533E00" w:rsidR="00FF549C">
        <w:rPr>
          <w:rFonts w:ascii="Calibri" w:hAnsi="Calibri" w:eastAsia="Times New Roman" w:cs="Calibri"/>
          <w:sz w:val="22"/>
          <w:szCs w:val="22"/>
        </w:rPr>
        <w:t>Christopher</w:t>
      </w:r>
      <w:r w:rsidRPr="67533E00" w:rsidR="00FF549C">
        <w:rPr>
          <w:rFonts w:ascii="Calibri" w:hAnsi="Calibri" w:eastAsia="Times New Roman" w:cs="Calibri"/>
          <w:sz w:val="22"/>
          <w:szCs w:val="22"/>
        </w:rPr>
        <w:t> </w:t>
      </w:r>
      <w:proofErr w:type="spellStart"/>
      <w:r w:rsidRPr="67533E00" w:rsidR="00FF549C">
        <w:rPr>
          <w:rFonts w:ascii="Calibri" w:hAnsi="Calibri" w:eastAsia="Times New Roman" w:cs="Calibri"/>
          <w:sz w:val="22"/>
          <w:szCs w:val="22"/>
        </w:rPr>
        <w:t>Badurek</w:t>
      </w:r>
      <w:proofErr w:type="spellEnd"/>
      <w:r w:rsidRPr="67533E00" w:rsidR="00FF549C">
        <w:rPr>
          <w:rFonts w:ascii="Calibri" w:hAnsi="Calibri" w:eastAsia="Times New Roman" w:cs="Calibri"/>
          <w:sz w:val="22"/>
          <w:szCs w:val="22"/>
        </w:rPr>
        <w:t>, William Bellingham,</w:t>
      </w:r>
      <w:r w:rsidRPr="67533E00" w:rsidR="007E01B4">
        <w:rPr>
          <w:rFonts w:ascii="Calibri" w:hAnsi="Calibri" w:eastAsia="Times New Roman" w:cs="Calibri"/>
          <w:sz w:val="22"/>
          <w:szCs w:val="22"/>
        </w:rPr>
        <w:t xml:space="preserve"> Alexis </w:t>
      </w:r>
      <w:proofErr w:type="spellStart"/>
      <w:r w:rsidRPr="67533E00" w:rsidR="007E01B4">
        <w:rPr>
          <w:rFonts w:ascii="Calibri" w:hAnsi="Calibri" w:eastAsia="Times New Roman" w:cs="Calibri"/>
          <w:sz w:val="22"/>
          <w:szCs w:val="22"/>
        </w:rPr>
        <w:t>Blavos</w:t>
      </w:r>
      <w:proofErr w:type="spellEnd"/>
      <w:r w:rsidRPr="67533E00" w:rsidR="007E01B4">
        <w:rPr>
          <w:rFonts w:ascii="Calibri" w:hAnsi="Calibri" w:eastAsia="Times New Roman" w:cs="Calibri"/>
          <w:sz w:val="22"/>
          <w:szCs w:val="22"/>
        </w:rPr>
        <w:t>,</w:t>
      </w:r>
      <w:r w:rsidRPr="67533E00" w:rsidR="00BD27EE">
        <w:rPr>
          <w:rFonts w:ascii="Calibri" w:hAnsi="Calibri" w:eastAsia="Times New Roman" w:cs="Calibri"/>
          <w:sz w:val="22"/>
          <w:szCs w:val="22"/>
        </w:rPr>
        <w:t> Genevieve </w:t>
      </w:r>
      <w:proofErr w:type="spellStart"/>
      <w:r w:rsidRPr="67533E00" w:rsidR="00BD27EE">
        <w:rPr>
          <w:rFonts w:ascii="Calibri" w:hAnsi="Calibri" w:eastAsia="Times New Roman" w:cs="Calibri"/>
          <w:sz w:val="22"/>
          <w:szCs w:val="22"/>
        </w:rPr>
        <w:t>Birren</w:t>
      </w:r>
      <w:proofErr w:type="spellEnd"/>
      <w:r w:rsidRPr="67533E00" w:rsidR="00BD27EE">
        <w:rPr>
          <w:rFonts w:ascii="Calibri" w:hAnsi="Calibri" w:eastAsia="Times New Roman" w:cs="Calibri"/>
          <w:sz w:val="22"/>
          <w:szCs w:val="22"/>
        </w:rPr>
        <w:t xml:space="preserve">, </w:t>
      </w:r>
      <w:r w:rsidRPr="67533E00" w:rsidR="00FF549C">
        <w:rPr>
          <w:rFonts w:ascii="Calibri" w:hAnsi="Calibri" w:eastAsia="Times New Roman" w:cs="Calibri"/>
          <w:sz w:val="22"/>
          <w:szCs w:val="22"/>
        </w:rPr>
        <w:t>Vince</w:t>
      </w:r>
      <w:r w:rsidRPr="67533E00" w:rsidR="00DF1155">
        <w:rPr>
          <w:rFonts w:ascii="Calibri" w:hAnsi="Calibri" w:eastAsia="Times New Roman" w:cs="Calibri"/>
          <w:sz w:val="22"/>
          <w:szCs w:val="22"/>
        </w:rPr>
        <w:t>nt</w:t>
      </w:r>
      <w:r w:rsidRPr="67533E00" w:rsidR="00FF549C">
        <w:rPr>
          <w:rFonts w:ascii="Calibri" w:hAnsi="Calibri" w:eastAsia="Times New Roman" w:cs="Calibri"/>
          <w:sz w:val="22"/>
          <w:szCs w:val="22"/>
        </w:rPr>
        <w:t> </w:t>
      </w:r>
      <w:proofErr w:type="spellStart"/>
      <w:r w:rsidRPr="67533E00" w:rsidR="00FF549C">
        <w:rPr>
          <w:rFonts w:ascii="Calibri" w:hAnsi="Calibri" w:eastAsia="Times New Roman" w:cs="Calibri"/>
          <w:sz w:val="22"/>
          <w:szCs w:val="22"/>
        </w:rPr>
        <w:t>DeTuri</w:t>
      </w:r>
      <w:proofErr w:type="spellEnd"/>
      <w:r w:rsidRPr="67533E00" w:rsidR="00FF549C">
        <w:rPr>
          <w:rFonts w:ascii="Calibri" w:hAnsi="Calibri" w:eastAsia="Times New Roman" w:cs="Calibri"/>
          <w:sz w:val="22"/>
          <w:szCs w:val="22"/>
        </w:rPr>
        <w:t xml:space="preserve">, </w:t>
      </w:r>
      <w:r w:rsidRPr="67533E00" w:rsidR="00FF549C">
        <w:rPr>
          <w:rFonts w:ascii="Calibri" w:hAnsi="Calibri" w:eastAsia="Times New Roman" w:cs="Calibri"/>
          <w:sz w:val="22"/>
          <w:szCs w:val="22"/>
        </w:rPr>
        <w:t xml:space="preserve"> </w:t>
      </w:r>
      <w:r w:rsidRPr="67533E00" w:rsidR="00FF549C">
        <w:rPr>
          <w:rFonts w:ascii="Calibri" w:hAnsi="Calibri" w:eastAsia="Times New Roman" w:cs="Calibri"/>
          <w:sz w:val="22"/>
          <w:szCs w:val="22"/>
        </w:rPr>
        <w:t>Nancy Diller, </w:t>
      </w:r>
      <w:r w:rsidRPr="67533E00" w:rsidR="00FF549C">
        <w:rPr>
          <w:rFonts w:ascii="Calibri" w:hAnsi="Calibri" w:eastAsia="Times New Roman" w:cs="Calibri"/>
          <w:sz w:val="22"/>
          <w:szCs w:val="22"/>
        </w:rPr>
        <w:t>Jose Feliciano</w:t>
      </w:r>
      <w:r w:rsidRPr="67533E00" w:rsidR="00FF549C">
        <w:rPr>
          <w:rFonts w:ascii="Calibri" w:hAnsi="Calibri" w:eastAsia="Times New Roman" w:cs="Calibri"/>
          <w:sz w:val="22"/>
          <w:szCs w:val="22"/>
        </w:rPr>
        <w:t>, Tracy Frenyea,</w:t>
      </w:r>
      <w:r w:rsidRPr="67533E00" w:rsidR="00BD27EE">
        <w:rPr>
          <w:rFonts w:ascii="Calibri" w:hAnsi="Calibri" w:eastAsia="Times New Roman" w:cs="Calibri"/>
          <w:sz w:val="22"/>
          <w:szCs w:val="22"/>
        </w:rPr>
        <w:t> </w:t>
      </w:r>
      <w:r w:rsidRPr="67533E00" w:rsidR="00347A55">
        <w:rPr>
          <w:rFonts w:ascii="Calibri" w:hAnsi="Calibri" w:eastAsia="Times New Roman" w:cs="Calibri"/>
          <w:sz w:val="22"/>
          <w:szCs w:val="22"/>
        </w:rPr>
        <w:t xml:space="preserve">Eileen </w:t>
      </w:r>
      <w:proofErr w:type="spellStart"/>
      <w:r w:rsidRPr="67533E00" w:rsidR="00347A55">
        <w:rPr>
          <w:rFonts w:ascii="Calibri" w:hAnsi="Calibri" w:eastAsia="Times New Roman" w:cs="Calibri"/>
          <w:sz w:val="22"/>
          <w:szCs w:val="22"/>
        </w:rPr>
        <w:t>Gravani</w:t>
      </w:r>
      <w:proofErr w:type="spellEnd"/>
      <w:r w:rsidRPr="67533E00" w:rsidR="00347A55">
        <w:rPr>
          <w:rFonts w:ascii="Calibri" w:hAnsi="Calibri" w:eastAsia="Times New Roman" w:cs="Calibri"/>
          <w:sz w:val="22"/>
          <w:szCs w:val="22"/>
        </w:rPr>
        <w:t>, Andrea Robinson-Kuretich, Nance Wilson</w:t>
      </w:r>
      <w:r w:rsidRPr="67533E00" w:rsidR="00A66566">
        <w:rPr>
          <w:rFonts w:ascii="Calibri" w:hAnsi="Calibri" w:eastAsia="Times New Roman" w:cs="Calibri"/>
          <w:sz w:val="22"/>
          <w:szCs w:val="22"/>
        </w:rPr>
        <w:t xml:space="preserve"> (chair)</w:t>
      </w:r>
    </w:p>
    <w:p w:rsidR="00BD27EE" w:rsidP="0055795F" w:rsidRDefault="00BD27EE" w14:paraId="51A3F105" w14:textId="26138FC7">
      <w:pPr>
        <w:spacing w:before="120"/>
        <w:ind w:left="1268" w:hanging="1714"/>
        <w:textAlignment w:val="baseline"/>
        <w:rPr>
          <w:rFonts w:ascii="Calibri" w:hAnsi="Calibri" w:eastAsia="Times New Roman" w:cs="Calibri"/>
          <w:sz w:val="22"/>
          <w:szCs w:val="22"/>
        </w:rPr>
      </w:pPr>
      <w:r w:rsidRPr="67533E00" w:rsidR="00BD27EE">
        <w:rPr>
          <w:rFonts w:ascii="Calibri" w:hAnsi="Calibri" w:eastAsia="Times New Roman" w:cs="Calibri"/>
          <w:sz w:val="22"/>
          <w:szCs w:val="22"/>
        </w:rPr>
        <w:t>Members Absent:</w:t>
      </w:r>
      <w:r w:rsidRPr="67533E00" w:rsidR="79053A82">
        <w:rPr>
          <w:rFonts w:ascii="Calibri" w:hAnsi="Calibri" w:eastAsia="Times New Roman" w:cs="Calibri"/>
          <w:sz w:val="22"/>
          <w:szCs w:val="22"/>
        </w:rPr>
        <w:t xml:space="preserve">  </w:t>
      </w:r>
      <w:r w:rsidRPr="67533E00" w:rsidR="000B1257">
        <w:rPr>
          <w:rFonts w:ascii="Calibri" w:hAnsi="Calibri" w:eastAsia="Times New Roman" w:cs="Calibri"/>
          <w:sz w:val="22"/>
          <w:szCs w:val="22"/>
        </w:rPr>
        <w:t>Ronni</w:t>
      </w:r>
      <w:r w:rsidRPr="67533E00" w:rsidR="000B1257">
        <w:rPr>
          <w:rFonts w:ascii="Calibri" w:hAnsi="Calibri" w:eastAsia="Times New Roman" w:cs="Calibri"/>
          <w:sz w:val="22"/>
          <w:szCs w:val="22"/>
        </w:rPr>
        <w:t xml:space="preserve">e </w:t>
      </w:r>
      <w:r w:rsidRPr="67533E00" w:rsidR="000B1257">
        <w:rPr>
          <w:rFonts w:ascii="Calibri" w:hAnsi="Calibri" w:eastAsia="Times New Roman" w:cs="Calibri"/>
          <w:sz w:val="22"/>
          <w:szCs w:val="22"/>
        </w:rPr>
        <w:t>Casella</w:t>
      </w:r>
      <w:r w:rsidRPr="67533E00" w:rsidR="0055795F">
        <w:rPr>
          <w:rFonts w:ascii="Calibri" w:hAnsi="Calibri" w:eastAsia="Times New Roman" w:cs="Calibri"/>
          <w:sz w:val="22"/>
          <w:szCs w:val="22"/>
        </w:rPr>
        <w:t xml:space="preserve">, Kevin Sheets, Carol Van Der </w:t>
      </w:r>
      <w:r w:rsidRPr="67533E00" w:rsidR="61B69CF9">
        <w:rPr>
          <w:rFonts w:ascii="Calibri" w:hAnsi="Calibri" w:eastAsia="Times New Roman" w:cs="Calibri"/>
          <w:sz w:val="22"/>
          <w:szCs w:val="22"/>
        </w:rPr>
        <w:t>K</w:t>
      </w:r>
      <w:r w:rsidRPr="67533E00" w:rsidR="0055795F">
        <w:rPr>
          <w:rFonts w:ascii="Calibri" w:hAnsi="Calibri" w:eastAsia="Times New Roman" w:cs="Calibri"/>
          <w:sz w:val="22"/>
          <w:szCs w:val="22"/>
        </w:rPr>
        <w:t>arr</w:t>
      </w:r>
      <w:r w:rsidRPr="67533E00" w:rsidR="00F701F4">
        <w:rPr>
          <w:rFonts w:ascii="Calibri" w:hAnsi="Calibri" w:eastAsia="Times New Roman" w:cs="Calibri"/>
          <w:sz w:val="22"/>
          <w:szCs w:val="22"/>
        </w:rPr>
        <w:t>; Peter McGinnis</w:t>
      </w:r>
      <w:r w:rsidRPr="67533E00" w:rsidR="000B1257">
        <w:rPr>
          <w:rFonts w:ascii="Calibri" w:hAnsi="Calibri" w:eastAsia="Times New Roman" w:cs="Calibri"/>
          <w:sz w:val="22"/>
          <w:szCs w:val="22"/>
        </w:rPr>
        <w:t> </w:t>
      </w:r>
    </w:p>
    <w:p w:rsidRPr="00BD27EE" w:rsidR="00D14B80" w:rsidP="00BD27EE" w:rsidRDefault="00D14B80" w14:paraId="0A51C534" w14:textId="77777777">
      <w:pPr>
        <w:ind w:left="1440" w:hanging="1890"/>
        <w:textAlignment w:val="baseline"/>
        <w:rPr>
          <w:rFonts w:ascii="Segoe UI" w:hAnsi="Segoe UI" w:eastAsia="Times New Roman" w:cs="Segoe UI"/>
          <w:sz w:val="18"/>
          <w:szCs w:val="18"/>
        </w:rPr>
      </w:pPr>
    </w:p>
    <w:tbl>
      <w:tblPr>
        <w:tblW w:w="9633" w:type="dxa"/>
        <w:tblInd w:w="-36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4762"/>
        <w:gridCol w:w="2703"/>
      </w:tblGrid>
      <w:tr w:rsidRPr="00BD27EE" w:rsidR="0055795F" w:rsidTr="0055795F" w14:paraId="37BEF3FF" w14:textId="77777777">
        <w:trPr>
          <w:trHeight w:val="420"/>
        </w:trPr>
        <w:tc>
          <w:tcPr>
            <w:tcW w:w="2168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24" w:space="0"/>
              <w:right w:val="single" w:color="FFFFFF" w:themeColor="background1" w:sz="6" w:space="0"/>
            </w:tcBorders>
            <w:shd w:val="clear" w:color="auto" w:fill="933195"/>
            <w:hideMark/>
          </w:tcPr>
          <w:p w:rsidRPr="00BD27EE" w:rsidR="00BD27EE" w:rsidP="0055795F" w:rsidRDefault="00BD27EE" w14:paraId="19622F33" w14:textId="77777777">
            <w:pPr>
              <w:ind w:left="360" w:hanging="283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BD27EE">
              <w:rPr>
                <w:rFonts w:ascii="Cambria" w:hAnsi="Cambria" w:eastAsia="Times New Roman" w:cs="Times New Roman"/>
                <w:b/>
                <w:bCs/>
                <w:color w:val="FFFFFF"/>
                <w:sz w:val="22"/>
                <w:szCs w:val="22"/>
              </w:rPr>
              <w:t>Topic</w:t>
            </w:r>
            <w:r w:rsidRPr="00BD27EE">
              <w:rPr>
                <w:rFonts w:ascii="Cambria" w:hAnsi="Cambria" w:eastAsia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4762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24" w:space="0"/>
              <w:right w:val="single" w:color="FFFFFF" w:themeColor="background1" w:sz="6" w:space="0"/>
            </w:tcBorders>
            <w:shd w:val="clear" w:color="auto" w:fill="933195"/>
            <w:hideMark/>
          </w:tcPr>
          <w:p w:rsidRPr="00BD27EE" w:rsidR="00BD27EE" w:rsidP="0055795F" w:rsidRDefault="00BD27EE" w14:paraId="66B97DF5" w14:textId="77777777">
            <w:pPr>
              <w:ind w:firstLine="71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BD27EE">
              <w:rPr>
                <w:rFonts w:ascii="Cambria" w:hAnsi="Cambria" w:eastAsia="Times New Roman" w:cs="Times New Roman"/>
                <w:b/>
                <w:bCs/>
                <w:color w:val="FFFFFF"/>
                <w:sz w:val="22"/>
                <w:szCs w:val="22"/>
              </w:rPr>
              <w:t>Comments</w:t>
            </w:r>
            <w:r w:rsidRPr="00BD27EE">
              <w:rPr>
                <w:rFonts w:ascii="Cambria" w:hAnsi="Cambria" w:eastAsia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2703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24" w:space="0"/>
              <w:right w:val="single" w:color="FFFFFF" w:themeColor="background1" w:sz="6" w:space="0"/>
            </w:tcBorders>
            <w:shd w:val="clear" w:color="auto" w:fill="933195"/>
            <w:hideMark/>
          </w:tcPr>
          <w:p w:rsidRPr="00BD27EE" w:rsidR="00BD27EE" w:rsidP="0055795F" w:rsidRDefault="00BD27EE" w14:paraId="75221650" w14:textId="77777777">
            <w:pPr>
              <w:ind w:left="92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BD27EE">
              <w:rPr>
                <w:rFonts w:ascii="Cambria" w:hAnsi="Cambria" w:eastAsia="Times New Roman" w:cs="Times New Roman"/>
                <w:b/>
                <w:bCs/>
                <w:color w:val="FFFFFF"/>
                <w:sz w:val="22"/>
                <w:szCs w:val="22"/>
              </w:rPr>
              <w:t>Action</w:t>
            </w:r>
            <w:r w:rsidRPr="00BD27EE">
              <w:rPr>
                <w:rFonts w:ascii="Cambria" w:hAnsi="Cambria" w:eastAsia="Times New Roman" w:cs="Times New Roman"/>
                <w:color w:val="FFFFFF"/>
                <w:sz w:val="22"/>
                <w:szCs w:val="22"/>
              </w:rPr>
              <w:t> </w:t>
            </w:r>
          </w:p>
        </w:tc>
      </w:tr>
      <w:tr w:rsidRPr="00BD27EE" w:rsidR="0055795F" w:rsidTr="00F701F4" w14:paraId="50F68577" w14:textId="77777777">
        <w:trPr>
          <w:trHeight w:val="390"/>
        </w:trPr>
        <w:tc>
          <w:tcPr>
            <w:tcW w:w="2168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5DFEC"/>
          </w:tcPr>
          <w:p w:rsidRPr="00E84D86" w:rsidR="000B1257" w:rsidP="00D36EA2" w:rsidRDefault="00F701F4" w14:paraId="588C9728" w14:textId="2F4DAAEE">
            <w:pPr>
              <w:ind w:left="98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Approval of minutes from March 22</w:t>
            </w:r>
            <w:r w:rsidR="00115D5E">
              <w:rPr>
                <w:rFonts w:eastAsia="Times New Roman" w:cs="Times New Roman"/>
                <w:sz w:val="22"/>
                <w:szCs w:val="22"/>
              </w:rPr>
              <w:t>, 2021</w:t>
            </w:r>
            <w:r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4762" w:type="dxa"/>
            <w:tcBorders>
              <w:top w:val="single" w:color="FFFFFF" w:themeColor="background1" w:sz="6" w:space="0"/>
              <w:left w:val="nil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5DFEC"/>
          </w:tcPr>
          <w:p w:rsidRPr="006377AB" w:rsidR="00BD27EE" w:rsidP="000B1257" w:rsidRDefault="00F701F4" w14:paraId="248FB35F" w14:textId="77C2B5E3">
            <w:pPr>
              <w:spacing w:after="160" w:line="259" w:lineRule="auto"/>
              <w:ind w:left="71"/>
              <w:rPr>
                <w:rFonts w:ascii="Agenda-Regular" w:hAnsi="Agenda-Regular" w:eastAsia="Calibri"/>
                <w:sz w:val="22"/>
                <w:szCs w:val="22"/>
              </w:rPr>
            </w:pPr>
            <w:r>
              <w:rPr>
                <w:rFonts w:ascii="Agenda-Regular" w:hAnsi="Agenda-Regular" w:eastAsia="Calibri"/>
                <w:sz w:val="22"/>
                <w:szCs w:val="22"/>
              </w:rPr>
              <w:t>Blavos motioned to approve, Birren seconded.</w:t>
            </w:r>
          </w:p>
        </w:tc>
        <w:tc>
          <w:tcPr>
            <w:tcW w:w="2703" w:type="dxa"/>
            <w:tcBorders>
              <w:top w:val="single" w:color="FFFFFF" w:themeColor="background1" w:sz="6" w:space="0"/>
              <w:left w:val="nil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5DFEC"/>
          </w:tcPr>
          <w:p w:rsidRPr="00F701F4" w:rsidR="00BD27EE" w:rsidP="00F701F4" w:rsidRDefault="00F701F4" w14:paraId="37E1152F" w14:textId="5AE896CC">
            <w:pPr>
              <w:textAlignment w:val="baseline"/>
              <w:rPr>
                <w:rFonts w:ascii="Calibri" w:hAnsi="Calibri" w:eastAsia="Times New Roman" w:cs="Calibri"/>
                <w:sz w:val="22"/>
                <w:szCs w:val="22"/>
              </w:rPr>
            </w:pPr>
            <w:r w:rsidRPr="00F701F4">
              <w:rPr>
                <w:rFonts w:ascii="Calibri" w:hAnsi="Calibri" w:eastAsia="Times New Roman" w:cs="Calibri"/>
                <w:sz w:val="22"/>
                <w:szCs w:val="22"/>
              </w:rPr>
              <w:t>Minutes passed.</w:t>
            </w:r>
          </w:p>
        </w:tc>
      </w:tr>
      <w:tr w:rsidRPr="00BD27EE" w:rsidR="0055795F" w:rsidTr="0055795F" w14:paraId="65C644D4" w14:textId="77777777">
        <w:trPr>
          <w:trHeight w:val="390"/>
        </w:trPr>
        <w:tc>
          <w:tcPr>
            <w:tcW w:w="2168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5DFEC"/>
          </w:tcPr>
          <w:p w:rsidRPr="00B51ECA" w:rsidR="00491738" w:rsidP="00491738" w:rsidRDefault="00F701F4" w14:paraId="034553FF" w14:textId="36059FF2">
            <w:pPr>
              <w:ind w:left="98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Program deactivation</w:t>
            </w:r>
          </w:p>
        </w:tc>
        <w:tc>
          <w:tcPr>
            <w:tcW w:w="4762" w:type="dxa"/>
            <w:tcBorders>
              <w:top w:val="single" w:color="FFFFFF" w:themeColor="background1" w:sz="6" w:space="0"/>
              <w:left w:val="nil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5DFEC"/>
          </w:tcPr>
          <w:p w:rsidR="00F701F4" w:rsidP="00F701F4" w:rsidRDefault="00F701F4" w14:paraId="31D08C0F" w14:textId="77777777">
            <w:pPr>
              <w:spacing w:after="160" w:line="259" w:lineRule="auto"/>
              <w:ind w:left="71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</w:rPr>
              <w:t xml:space="preserve">Discussed difference between policy and guidelines. Guidelines are not enforceable. </w:t>
            </w:r>
          </w:p>
          <w:p w:rsidR="00F701F4" w:rsidP="00F701F4" w:rsidRDefault="00F701F4" w14:paraId="3604E250" w14:textId="45806166">
            <w:pPr>
              <w:spacing w:after="160" w:line="259" w:lineRule="auto"/>
              <w:ind w:left="71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</w:rPr>
              <w:t xml:space="preserve">Discussed a policy about communication and not about deactivation itself. </w:t>
            </w:r>
          </w:p>
          <w:p w:rsidR="00F701F4" w:rsidP="00F701F4" w:rsidRDefault="00F701F4" w14:paraId="692572C6" w14:textId="6D3E8B40">
            <w:pPr>
              <w:spacing w:after="160" w:line="259" w:lineRule="auto"/>
              <w:ind w:left="71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</w:rPr>
              <w:t>Communication should happen 2x a year in separate semesters.</w:t>
            </w:r>
          </w:p>
          <w:p w:rsidR="00F701F4" w:rsidP="00F701F4" w:rsidRDefault="00F701F4" w14:paraId="13710512" w14:textId="304F6CE6">
            <w:pPr>
              <w:spacing w:after="160" w:line="259" w:lineRule="auto"/>
              <w:ind w:left="71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</w:rPr>
              <w:t>Communication should include all program needs (e.g. reactivation, deactivation, and suspension of admissions)</w:t>
            </w:r>
          </w:p>
          <w:p w:rsidR="00F701F4" w:rsidP="000B1257" w:rsidRDefault="00F701F4" w14:paraId="15B40607" w14:textId="0F889E47">
            <w:pPr>
              <w:spacing w:after="160" w:line="259" w:lineRule="auto"/>
              <w:ind w:left="71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</w:rPr>
              <w:t>Discussed the importance of all communication being in consultation with enrollment management.</w:t>
            </w:r>
          </w:p>
        </w:tc>
        <w:tc>
          <w:tcPr>
            <w:tcW w:w="2703" w:type="dxa"/>
            <w:tcBorders>
              <w:top w:val="single" w:color="FFFFFF" w:themeColor="background1" w:sz="6" w:space="0"/>
              <w:left w:val="nil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5DFEC"/>
          </w:tcPr>
          <w:p w:rsidRPr="00F701F4" w:rsidR="00491738" w:rsidP="00491738" w:rsidRDefault="00F701F4" w14:paraId="3657EA5A" w14:textId="5EDE6BEB">
            <w:pPr>
              <w:ind w:left="112"/>
              <w:textAlignment w:val="baseline"/>
              <w:rPr>
                <w:rFonts w:ascii="Calibri" w:hAnsi="Calibri" w:eastAsia="Times New Roman" w:cs="Calibri"/>
                <w:sz w:val="22"/>
                <w:szCs w:val="22"/>
              </w:rPr>
            </w:pPr>
            <w:r w:rsidRPr="00F701F4">
              <w:rPr>
                <w:rFonts w:ascii="Calibri" w:hAnsi="Calibri" w:eastAsia="Times New Roman" w:cs="Calibri"/>
                <w:sz w:val="22"/>
                <w:szCs w:val="22"/>
              </w:rPr>
              <w:t>This work will continue over the summer and into the fall semester.</w:t>
            </w:r>
          </w:p>
        </w:tc>
      </w:tr>
      <w:tr w:rsidRPr="00BD27EE" w:rsidR="0055795F" w:rsidTr="0055795F" w14:paraId="11EDA4B0" w14:textId="77777777">
        <w:trPr>
          <w:trHeight w:val="390"/>
        </w:trPr>
        <w:tc>
          <w:tcPr>
            <w:tcW w:w="2168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5DFEC"/>
          </w:tcPr>
          <w:p w:rsidRPr="00B51ECA" w:rsidR="00B51ECA" w:rsidP="00491738" w:rsidRDefault="00F701F4" w14:paraId="3EB531D7" w14:textId="43AA055C">
            <w:pPr>
              <w:ind w:left="98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Graduate faculty status application: Moranda</w:t>
            </w:r>
          </w:p>
        </w:tc>
        <w:tc>
          <w:tcPr>
            <w:tcW w:w="4762" w:type="dxa"/>
            <w:tcBorders>
              <w:top w:val="single" w:color="FFFFFF" w:themeColor="background1" w:sz="6" w:space="0"/>
              <w:left w:val="nil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5DFEC"/>
          </w:tcPr>
          <w:p w:rsidRPr="00F701F4" w:rsidR="00B51ECA" w:rsidP="00F701F4" w:rsidRDefault="00F701F4" w14:paraId="4845CD43" w14:textId="440C6838">
            <w:pPr>
              <w:textAlignment w:val="baseline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</w:rPr>
              <w:t>Blavos motioned to approve, Badurak seconded.</w:t>
            </w:r>
          </w:p>
        </w:tc>
        <w:tc>
          <w:tcPr>
            <w:tcW w:w="2703" w:type="dxa"/>
            <w:tcBorders>
              <w:top w:val="single" w:color="FFFFFF" w:themeColor="background1" w:sz="6" w:space="0"/>
              <w:left w:val="nil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5DFEC"/>
          </w:tcPr>
          <w:p w:rsidRPr="00F701F4" w:rsidR="00491738" w:rsidP="00491738" w:rsidRDefault="00F701F4" w14:paraId="38E05A1C" w14:textId="072059F0">
            <w:pPr>
              <w:ind w:left="112"/>
              <w:textAlignment w:val="baseline"/>
              <w:rPr>
                <w:rFonts w:ascii="Calibri" w:hAnsi="Calibri" w:eastAsia="Times New Roman" w:cs="Calibri"/>
                <w:sz w:val="22"/>
                <w:szCs w:val="22"/>
              </w:rPr>
            </w:pPr>
            <w:r w:rsidRPr="00F701F4">
              <w:rPr>
                <w:rFonts w:ascii="Calibri" w:hAnsi="Calibri" w:eastAsia="Times New Roman" w:cs="Calibri"/>
                <w:sz w:val="22"/>
                <w:szCs w:val="22"/>
              </w:rPr>
              <w:t>Membership approved.</w:t>
            </w:r>
          </w:p>
        </w:tc>
      </w:tr>
      <w:tr w:rsidRPr="00BD27EE" w:rsidR="0055795F" w:rsidTr="0055795F" w14:paraId="038CD4E4" w14:textId="77777777">
        <w:trPr>
          <w:trHeight w:val="390"/>
        </w:trPr>
        <w:tc>
          <w:tcPr>
            <w:tcW w:w="2168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5DFEC"/>
          </w:tcPr>
          <w:p w:rsidR="00491738" w:rsidP="00491738" w:rsidRDefault="00F701F4" w14:paraId="1B29B915" w14:textId="357F3865">
            <w:pPr>
              <w:ind w:left="98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Graduate faculty status application: </w:t>
            </w:r>
            <w:r>
              <w:rPr>
                <w:rFonts w:eastAsia="Times New Roman" w:cs="Times New Roman"/>
                <w:sz w:val="22"/>
                <w:szCs w:val="22"/>
              </w:rPr>
              <w:t>Bradway</w:t>
            </w:r>
          </w:p>
        </w:tc>
        <w:tc>
          <w:tcPr>
            <w:tcW w:w="4762" w:type="dxa"/>
            <w:tcBorders>
              <w:top w:val="single" w:color="FFFFFF" w:themeColor="background1" w:sz="6" w:space="0"/>
              <w:left w:val="nil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5DFEC"/>
          </w:tcPr>
          <w:p w:rsidRPr="000111B6" w:rsidR="00E84D86" w:rsidP="000111B6" w:rsidRDefault="00F701F4" w14:paraId="2AAE0F9B" w14:textId="223230C0">
            <w:pPr>
              <w:ind w:left="90"/>
              <w:textAlignment w:val="baseline"/>
              <w:rPr>
                <w:rFonts w:ascii="Calibri" w:hAnsi="Calibri" w:eastAsia="Times New Roman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</w:rPr>
              <w:t>Blavos motioned to approve, Badurak seconded.</w:t>
            </w:r>
          </w:p>
        </w:tc>
        <w:tc>
          <w:tcPr>
            <w:tcW w:w="2703" w:type="dxa"/>
            <w:tcBorders>
              <w:top w:val="single" w:color="FFFFFF" w:themeColor="background1" w:sz="6" w:space="0"/>
              <w:left w:val="nil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5DFEC"/>
          </w:tcPr>
          <w:p w:rsidRPr="00F701F4" w:rsidR="00491738" w:rsidP="00491738" w:rsidRDefault="00F701F4" w14:paraId="729970E4" w14:textId="31807050">
            <w:pPr>
              <w:ind w:left="112"/>
              <w:textAlignment w:val="baseline"/>
              <w:rPr>
                <w:rFonts w:ascii="Calibri" w:hAnsi="Calibri" w:eastAsia="Times New Roman" w:cs="Calibri"/>
                <w:sz w:val="22"/>
                <w:szCs w:val="22"/>
              </w:rPr>
            </w:pPr>
            <w:r w:rsidRPr="00F701F4">
              <w:rPr>
                <w:rFonts w:ascii="Calibri" w:hAnsi="Calibri" w:eastAsia="Times New Roman" w:cs="Calibri"/>
                <w:sz w:val="22"/>
                <w:szCs w:val="22"/>
              </w:rPr>
              <w:t>Membership approved.</w:t>
            </w:r>
          </w:p>
        </w:tc>
      </w:tr>
      <w:tr w:rsidRPr="00BD27EE" w:rsidR="0055795F" w:rsidTr="00F701F4" w14:paraId="575A777F" w14:textId="77777777">
        <w:trPr>
          <w:trHeight w:val="390"/>
        </w:trPr>
        <w:tc>
          <w:tcPr>
            <w:tcW w:w="2168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5DFEC"/>
          </w:tcPr>
          <w:p w:rsidRPr="00BD27EE" w:rsidR="00CD07F9" w:rsidP="00F75788" w:rsidRDefault="00F701F4" w14:paraId="15BCBF43" w14:textId="75503405">
            <w:pPr>
              <w:ind w:left="98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Graduate faculty status application: </w:t>
            </w:r>
            <w:r>
              <w:rPr>
                <w:rFonts w:eastAsia="Times New Roman" w:cs="Times New Roman"/>
                <w:sz w:val="22"/>
                <w:szCs w:val="22"/>
              </w:rPr>
              <w:t>Gathagan</w:t>
            </w:r>
          </w:p>
        </w:tc>
        <w:tc>
          <w:tcPr>
            <w:tcW w:w="4762" w:type="dxa"/>
            <w:tcBorders>
              <w:top w:val="single" w:color="FFFFFF" w:themeColor="background1" w:sz="6" w:space="0"/>
              <w:left w:val="nil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5DFEC"/>
          </w:tcPr>
          <w:p w:rsidRPr="00BD27EE" w:rsidR="00CD07F9" w:rsidP="00F75788" w:rsidRDefault="00F701F4" w14:paraId="05023713" w14:textId="7A85003A">
            <w:pPr>
              <w:ind w:left="90"/>
              <w:textAlignment w:val="baseline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ascii="Calibri" w:hAnsi="Calibri" w:eastAsia="Times New Roman" w:cs="Calibri"/>
                <w:sz w:val="22"/>
                <w:szCs w:val="22"/>
              </w:rPr>
              <w:t>Blavos motioned to approve, Badurak seconded.</w:t>
            </w:r>
          </w:p>
        </w:tc>
        <w:tc>
          <w:tcPr>
            <w:tcW w:w="2703" w:type="dxa"/>
            <w:tcBorders>
              <w:top w:val="single" w:color="FFFFFF" w:themeColor="background1" w:sz="6" w:space="0"/>
              <w:left w:val="nil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5DFEC"/>
          </w:tcPr>
          <w:p w:rsidRPr="00F701F4" w:rsidR="00CD07F9" w:rsidP="00F75788" w:rsidRDefault="00F701F4" w14:paraId="41077D30" w14:textId="2761718C">
            <w:pPr>
              <w:ind w:left="112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F701F4">
              <w:rPr>
                <w:rFonts w:ascii="Calibri" w:hAnsi="Calibri" w:eastAsia="Times New Roman" w:cs="Calibri"/>
                <w:sz w:val="22"/>
                <w:szCs w:val="22"/>
              </w:rPr>
              <w:t>Membership approved.</w:t>
            </w:r>
          </w:p>
        </w:tc>
      </w:tr>
    </w:tbl>
    <w:p w:rsidRPr="00BD27EE" w:rsidR="00BD27EE" w:rsidP="000111B6" w:rsidRDefault="00BD27EE" w14:paraId="63DEC5C0" w14:textId="05451726">
      <w:pPr>
        <w:jc w:val="right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BD27EE">
        <w:rPr>
          <w:rFonts w:ascii="Calibri" w:hAnsi="Calibri" w:eastAsia="Times New Roman" w:cs="Calibri"/>
          <w:sz w:val="20"/>
          <w:szCs w:val="20"/>
        </w:rPr>
        <w:t> Submitted by </w:t>
      </w:r>
      <w:r w:rsidR="00F701F4">
        <w:rPr>
          <w:rFonts w:ascii="Calibri" w:hAnsi="Calibri" w:eastAsia="Times New Roman" w:cs="Calibri"/>
          <w:sz w:val="20"/>
          <w:szCs w:val="20"/>
        </w:rPr>
        <w:t xml:space="preserve">A. Blavos </w:t>
      </w:r>
    </w:p>
    <w:sectPr w:rsidRPr="00BD27EE" w:rsidR="00BD27EE" w:rsidSect="0080180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da-Regular">
    <w:altName w:val="Calibri"/>
    <w:charset w:val="00"/>
    <w:family w:val="auto"/>
    <w:pitch w:val="variable"/>
    <w:sig w:usb0="80000027" w:usb1="0000004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B5142"/>
    <w:multiLevelType w:val="hybridMultilevel"/>
    <w:tmpl w:val="69BA8198"/>
    <w:lvl w:ilvl="0" w:tplc="9EA0FDD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754523D"/>
    <w:multiLevelType w:val="hybridMultilevel"/>
    <w:tmpl w:val="66229A22"/>
    <w:lvl w:ilvl="0" w:tplc="91CE12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8EBC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7AEB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64AA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82D9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2E19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3293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F02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74CE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EE"/>
    <w:rsid w:val="00006D30"/>
    <w:rsid w:val="000111B6"/>
    <w:rsid w:val="00012662"/>
    <w:rsid w:val="000B1257"/>
    <w:rsid w:val="00115D5E"/>
    <w:rsid w:val="001C184D"/>
    <w:rsid w:val="003405EC"/>
    <w:rsid w:val="00347A55"/>
    <w:rsid w:val="0042052E"/>
    <w:rsid w:val="00456E81"/>
    <w:rsid w:val="00491738"/>
    <w:rsid w:val="004F74D5"/>
    <w:rsid w:val="00504807"/>
    <w:rsid w:val="0051213C"/>
    <w:rsid w:val="00526737"/>
    <w:rsid w:val="0055795F"/>
    <w:rsid w:val="005A55D8"/>
    <w:rsid w:val="005D2081"/>
    <w:rsid w:val="00622CA5"/>
    <w:rsid w:val="006377AB"/>
    <w:rsid w:val="006C565F"/>
    <w:rsid w:val="006C76C9"/>
    <w:rsid w:val="006E2768"/>
    <w:rsid w:val="006F112D"/>
    <w:rsid w:val="00750CBF"/>
    <w:rsid w:val="007A43C4"/>
    <w:rsid w:val="007C207A"/>
    <w:rsid w:val="007C7B82"/>
    <w:rsid w:val="007E01B4"/>
    <w:rsid w:val="00801806"/>
    <w:rsid w:val="00850618"/>
    <w:rsid w:val="0086635B"/>
    <w:rsid w:val="00897FCE"/>
    <w:rsid w:val="009104E5"/>
    <w:rsid w:val="009A1D8A"/>
    <w:rsid w:val="00A66566"/>
    <w:rsid w:val="00AD00FE"/>
    <w:rsid w:val="00AD5EA0"/>
    <w:rsid w:val="00B1142B"/>
    <w:rsid w:val="00B51ECA"/>
    <w:rsid w:val="00B53A6B"/>
    <w:rsid w:val="00B60137"/>
    <w:rsid w:val="00BD27EE"/>
    <w:rsid w:val="00C74D26"/>
    <w:rsid w:val="00C905C8"/>
    <w:rsid w:val="00C936BA"/>
    <w:rsid w:val="00CB5153"/>
    <w:rsid w:val="00CD07F9"/>
    <w:rsid w:val="00CE5B66"/>
    <w:rsid w:val="00D14B80"/>
    <w:rsid w:val="00D36EA2"/>
    <w:rsid w:val="00DF1155"/>
    <w:rsid w:val="00E7422C"/>
    <w:rsid w:val="00E84D86"/>
    <w:rsid w:val="00EF5631"/>
    <w:rsid w:val="00F072DD"/>
    <w:rsid w:val="00F46FA8"/>
    <w:rsid w:val="00F701F4"/>
    <w:rsid w:val="00FB5774"/>
    <w:rsid w:val="00FF549C"/>
    <w:rsid w:val="22DE4A43"/>
    <w:rsid w:val="41E13B51"/>
    <w:rsid w:val="61B69CF9"/>
    <w:rsid w:val="67533E00"/>
    <w:rsid w:val="683C221A"/>
    <w:rsid w:val="7905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113274"/>
  <w15:docId w15:val="{941DEAE0-31A4-4D10-AE3A-FF7524B4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BD27EE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BD27EE"/>
  </w:style>
  <w:style w:type="character" w:styleId="eop" w:customStyle="1">
    <w:name w:val="eop"/>
    <w:basedOn w:val="DefaultParagraphFont"/>
    <w:rsid w:val="00BD27EE"/>
  </w:style>
  <w:style w:type="paragraph" w:styleId="ListParagraph">
    <w:name w:val="List Paragraph"/>
    <w:basedOn w:val="Normal"/>
    <w:uiPriority w:val="34"/>
    <w:qFormat/>
    <w:rsid w:val="00B51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51EC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B51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49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7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1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8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9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C5117C64B104994B1BD7BD242632F" ma:contentTypeVersion="6" ma:contentTypeDescription="Create a new document." ma:contentTypeScope="" ma:versionID="33c7e1095a5b361f7f0cb9277d100c2d">
  <xsd:schema xmlns:xsd="http://www.w3.org/2001/XMLSchema" xmlns:xs="http://www.w3.org/2001/XMLSchema" xmlns:p="http://schemas.microsoft.com/office/2006/metadata/properties" xmlns:ns2="8334429a-f53d-409f-bdb4-7082e6f2db2d" xmlns:ns3="cd85981f-d10d-49e2-97c1-816b1377a3ab" targetNamespace="http://schemas.microsoft.com/office/2006/metadata/properties" ma:root="true" ma:fieldsID="b19b86c6a25df9f51455acf1881b3776" ns2:_="" ns3:_="">
    <xsd:import namespace="8334429a-f53d-409f-bdb4-7082e6f2db2d"/>
    <xsd:import namespace="cd85981f-d10d-49e2-97c1-816b1377a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4429a-f53d-409f-bdb4-7082e6f2d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5981f-d10d-49e2-97c1-816b1377a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C9BDF-28FF-464B-9F2D-7AAEFCBC8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4429a-f53d-409f-bdb4-7082e6f2db2d"/>
    <ds:schemaRef ds:uri="cd85981f-d10d-49e2-97c1-816b1377a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E5ECC7-43BA-48A7-82EC-755B94FDE7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7F3234-A426-4E4D-9634-47E71144C7B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Pass</dc:creator>
  <keywords/>
  <dc:description/>
  <lastModifiedBy>Pam Schroeder</lastModifiedBy>
  <revision>4</revision>
  <lastPrinted>2020-11-02T13:55:00.0000000Z</lastPrinted>
  <dcterms:created xsi:type="dcterms:W3CDTF">2021-04-19T20:23:00.0000000Z</dcterms:created>
  <dcterms:modified xsi:type="dcterms:W3CDTF">2021-09-09T12:38:10.5054518Z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0x010100E47C5117C64B104994B1BD7BD242632F</vt:lpwstr>
  </property>
</Properties>
</file>